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172E" w14:textId="05405C80" w:rsidR="001A5038" w:rsidRPr="000D1609" w:rsidRDefault="001A5038" w:rsidP="00531373">
      <w:pPr>
        <w:spacing w:before="120"/>
        <w:jc w:val="center"/>
        <w:rPr>
          <w:rFonts w:ascii="Source Sans Pro Light" w:hAnsi="Source Sans Pro Light"/>
          <w:sz w:val="32"/>
          <w:szCs w:val="34"/>
          <w:lang w:val="en-US"/>
        </w:rPr>
      </w:pPr>
      <w:r w:rsidRPr="000D1609">
        <w:rPr>
          <w:b/>
          <w:bCs/>
          <w:color w:val="1A1918"/>
          <w:sz w:val="32"/>
          <w:szCs w:val="34"/>
          <w:lang w:val="en-US"/>
        </w:rPr>
        <w:t>REGISTRATION FORM</w:t>
      </w:r>
    </w:p>
    <w:p w14:paraId="76BBE5C6" w14:textId="77777777" w:rsidR="001A5038" w:rsidRPr="00E35CB7" w:rsidRDefault="001A5038" w:rsidP="001A5038">
      <w:pPr>
        <w:jc w:val="both"/>
        <w:rPr>
          <w:rFonts w:ascii="Source Sans Pro Light" w:hAnsi="Source Sans Pro Light"/>
          <w:sz w:val="20"/>
          <w:szCs w:val="20"/>
          <w:lang w:val="en-US"/>
        </w:rPr>
      </w:pPr>
    </w:p>
    <w:p w14:paraId="216AC143" w14:textId="5404D6C3" w:rsidR="001A5038" w:rsidRPr="008A3330" w:rsidRDefault="00531373" w:rsidP="001A5038">
      <w:pPr>
        <w:jc w:val="both"/>
        <w:rPr>
          <w:rFonts w:ascii="Source Sans Pro Light" w:hAnsi="Source Sans Pro Light"/>
          <w:b/>
          <w:bCs/>
          <w:sz w:val="20"/>
          <w:szCs w:val="20"/>
          <w:lang w:val="en-US"/>
        </w:rPr>
      </w:pPr>
      <w:r>
        <w:rPr>
          <w:rFonts w:ascii="Source Sans Pro Light" w:hAnsi="Source Sans Pro Light"/>
          <w:b/>
          <w:bCs/>
          <w:sz w:val="20"/>
          <w:szCs w:val="20"/>
          <w:lang w:val="en-US"/>
        </w:rPr>
        <w:t xml:space="preserve">Food </w:t>
      </w:r>
      <w:proofErr w:type="gramStart"/>
      <w:r>
        <w:rPr>
          <w:rFonts w:ascii="Source Sans Pro Light" w:hAnsi="Source Sans Pro Light"/>
          <w:b/>
          <w:bCs/>
          <w:sz w:val="20"/>
          <w:szCs w:val="20"/>
          <w:lang w:val="en-US"/>
        </w:rPr>
        <w:t>Delegation</w:t>
      </w:r>
      <w:r w:rsidR="00150B0B">
        <w:rPr>
          <w:rFonts w:ascii="Source Sans Pro Light" w:hAnsi="Source Sans Pro Light"/>
          <w:b/>
          <w:bCs/>
          <w:sz w:val="20"/>
          <w:szCs w:val="20"/>
          <w:lang w:val="en-US"/>
        </w:rPr>
        <w:t xml:space="preserve"> </w:t>
      </w:r>
      <w:r w:rsidR="001A5038" w:rsidRPr="00E35CB7">
        <w:rPr>
          <w:rFonts w:ascii="Source Sans Pro Light" w:hAnsi="Source Sans Pro Light"/>
          <w:b/>
          <w:bCs/>
          <w:sz w:val="20"/>
          <w:szCs w:val="20"/>
          <w:lang w:val="en-US"/>
        </w:rPr>
        <w:t xml:space="preserve"> |</w:t>
      </w:r>
      <w:proofErr w:type="gramEnd"/>
      <w:r w:rsidR="001A5038" w:rsidRPr="00E35CB7">
        <w:rPr>
          <w:rFonts w:ascii="Source Sans Pro Light" w:hAnsi="Source Sans Pro Light"/>
          <w:b/>
          <w:bCs/>
          <w:sz w:val="20"/>
          <w:szCs w:val="20"/>
          <w:lang w:val="en-US"/>
        </w:rPr>
        <w:t xml:space="preserve"> </w:t>
      </w:r>
      <w:r w:rsidR="00150B0B">
        <w:rPr>
          <w:rFonts w:ascii="Source Sans Pro Light" w:hAnsi="Source Sans Pro Light"/>
          <w:b/>
          <w:bCs/>
          <w:sz w:val="20"/>
          <w:szCs w:val="20"/>
          <w:lang w:val="en-US"/>
        </w:rPr>
        <w:t>Germany</w:t>
      </w:r>
    </w:p>
    <w:p w14:paraId="1784E336" w14:textId="654294C7" w:rsidR="001A5038" w:rsidRPr="00531373" w:rsidRDefault="00531373" w:rsidP="001A5038">
      <w:pPr>
        <w:rPr>
          <w:rFonts w:ascii="Source Sans Pro Light" w:hAnsi="Source Sans Pro Light"/>
          <w:b/>
          <w:bCs/>
          <w:sz w:val="20"/>
          <w:szCs w:val="20"/>
          <w:lang w:val="en-US"/>
        </w:rPr>
      </w:pPr>
      <w:r w:rsidRPr="00531373">
        <w:rPr>
          <w:rFonts w:ascii="Source Sans Pro Light" w:hAnsi="Source Sans Pro Light"/>
          <w:b/>
          <w:bCs/>
          <w:sz w:val="20"/>
          <w:szCs w:val="20"/>
          <w:lang w:val="en-US"/>
        </w:rPr>
        <w:t>Düsseldorf, Cologne, Nuremberg, Munich</w:t>
      </w:r>
      <w:r w:rsidR="00150B0B">
        <w:rPr>
          <w:rFonts w:ascii="Source Sans Pro Light" w:hAnsi="Source Sans Pro Light"/>
          <w:b/>
          <w:bCs/>
          <w:sz w:val="20"/>
          <w:szCs w:val="20"/>
          <w:lang w:val="en-US"/>
        </w:rPr>
        <w:t>, 26</w:t>
      </w:r>
      <w:r w:rsidRPr="00531373">
        <w:rPr>
          <w:rFonts w:ascii="Source Sans Pro Light" w:hAnsi="Source Sans Pro Light"/>
          <w:b/>
          <w:bCs/>
          <w:sz w:val="20"/>
          <w:szCs w:val="20"/>
          <w:lang w:val="en-US"/>
        </w:rPr>
        <w:t>-</w:t>
      </w:r>
      <w:r w:rsidR="00150B0B">
        <w:rPr>
          <w:rFonts w:ascii="Source Sans Pro Light" w:hAnsi="Source Sans Pro Light"/>
          <w:b/>
          <w:bCs/>
          <w:sz w:val="20"/>
          <w:szCs w:val="20"/>
          <w:lang w:val="en-US"/>
        </w:rPr>
        <w:t>30 October</w:t>
      </w:r>
      <w:r w:rsidR="001A5038">
        <w:rPr>
          <w:rFonts w:ascii="Source Sans Pro Light" w:hAnsi="Source Sans Pro Light"/>
          <w:b/>
          <w:bCs/>
          <w:sz w:val="20"/>
          <w:szCs w:val="20"/>
          <w:lang w:val="en-US"/>
        </w:rPr>
        <w:t xml:space="preserve"> 2026</w:t>
      </w:r>
    </w:p>
    <w:p w14:paraId="600D471D" w14:textId="7C843908" w:rsidR="001A5038" w:rsidRPr="00E35CB7" w:rsidRDefault="001A5038" w:rsidP="001A5038">
      <w:pPr>
        <w:rPr>
          <w:rFonts w:asciiTheme="minorHAnsi" w:hAnsiTheme="minorHAnsi"/>
          <w:b/>
          <w:bCs/>
          <w:sz w:val="20"/>
          <w:szCs w:val="20"/>
          <w:lang w:val="en-US"/>
        </w:rPr>
      </w:pPr>
      <w:r w:rsidRPr="00E35CB7">
        <w:rPr>
          <w:rFonts w:ascii="Source Sans Pro Light" w:hAnsi="Source Sans Pro Light"/>
          <w:sz w:val="20"/>
          <w:szCs w:val="20"/>
          <w:lang w:val="en-US"/>
        </w:rPr>
        <w:t xml:space="preserve">Please send the completed form by </w:t>
      </w:r>
      <w:r w:rsidR="00B33A27" w:rsidRPr="00B33A27">
        <w:rPr>
          <w:rFonts w:ascii="Source Sans Pro Light" w:hAnsi="Source Sans Pro Light"/>
          <w:b/>
          <w:bCs/>
          <w:color w:val="C00000"/>
          <w:sz w:val="20"/>
          <w:szCs w:val="20"/>
          <w:lang w:val="en-US"/>
        </w:rPr>
        <w:t>3</w:t>
      </w:r>
      <w:r w:rsidR="00531373" w:rsidRPr="00531373">
        <w:rPr>
          <w:rFonts w:ascii="Source Sans Pro Light" w:hAnsi="Source Sans Pro Light"/>
          <w:b/>
          <w:bCs/>
          <w:color w:val="C00000"/>
          <w:sz w:val="20"/>
          <w:szCs w:val="20"/>
          <w:lang w:val="en-US"/>
        </w:rPr>
        <w:t xml:space="preserve">1 </w:t>
      </w:r>
      <w:r w:rsidR="00B33A27">
        <w:rPr>
          <w:rFonts w:ascii="Source Sans Pro Light" w:hAnsi="Source Sans Pro Light"/>
          <w:b/>
          <w:bCs/>
          <w:color w:val="C00000"/>
          <w:sz w:val="20"/>
          <w:szCs w:val="20"/>
          <w:lang w:val="en-US"/>
        </w:rPr>
        <w:t>July</w:t>
      </w:r>
      <w:r w:rsidRPr="00C732F8">
        <w:rPr>
          <w:rFonts w:ascii="Source Sans Pro Light" w:hAnsi="Source Sans Pro Light"/>
          <w:b/>
          <w:bCs/>
          <w:color w:val="C00000"/>
          <w:sz w:val="20"/>
          <w:szCs w:val="20"/>
          <w:lang w:val="en-US"/>
        </w:rPr>
        <w:t xml:space="preserve"> 202</w:t>
      </w:r>
      <w:r>
        <w:rPr>
          <w:rFonts w:ascii="Source Sans Pro Light" w:hAnsi="Source Sans Pro Light"/>
          <w:b/>
          <w:bCs/>
          <w:color w:val="C00000"/>
          <w:sz w:val="20"/>
          <w:szCs w:val="20"/>
          <w:lang w:val="en-US"/>
        </w:rPr>
        <w:t>6</w:t>
      </w:r>
      <w:r w:rsidRPr="00C732F8">
        <w:rPr>
          <w:rFonts w:ascii="Source Sans Pro Light" w:hAnsi="Source Sans Pro Light"/>
          <w:color w:val="C00000"/>
          <w:sz w:val="20"/>
          <w:szCs w:val="20"/>
          <w:lang w:val="en-US"/>
        </w:rPr>
        <w:t xml:space="preserve"> </w:t>
      </w:r>
      <w:r w:rsidRPr="00E35CB7">
        <w:rPr>
          <w:rFonts w:ascii="Source Sans Pro Light" w:hAnsi="Source Sans Pro Light"/>
          <w:sz w:val="20"/>
          <w:szCs w:val="20"/>
          <w:lang w:val="en-US"/>
        </w:rPr>
        <w:t>t</w:t>
      </w:r>
      <w:r w:rsidR="009A4F17">
        <w:rPr>
          <w:rFonts w:ascii="Source Sans Pro Light" w:hAnsi="Source Sans Pro Light"/>
          <w:sz w:val="20"/>
          <w:szCs w:val="20"/>
          <w:lang w:val="en-US"/>
        </w:rPr>
        <w:t>he latest t</w:t>
      </w:r>
      <w:r w:rsidRPr="00E35CB7">
        <w:rPr>
          <w:rFonts w:ascii="Source Sans Pro Light" w:hAnsi="Source Sans Pro Light"/>
          <w:sz w:val="20"/>
          <w:szCs w:val="20"/>
          <w:lang w:val="en-US"/>
        </w:rPr>
        <w:t xml:space="preserve">o: </w:t>
      </w:r>
      <w:hyperlink r:id="rId12" w:history="1">
        <w:r w:rsidR="00F93E77" w:rsidRPr="00F93E77">
          <w:rPr>
            <w:rStyle w:val="-"/>
            <w:sz w:val="20"/>
            <w:szCs w:val="20"/>
          </w:rPr>
          <w:t>konstantinou@sbe.org.gr</w:t>
        </w:r>
      </w:hyperlink>
      <w:r w:rsidR="00F93E77">
        <w:t xml:space="preserve"> </w:t>
      </w:r>
    </w:p>
    <w:p w14:paraId="786DFBB9" w14:textId="77777777" w:rsidR="001A5038" w:rsidRPr="009A4F17" w:rsidRDefault="001A5038" w:rsidP="001A5038">
      <w:pPr>
        <w:spacing w:after="240"/>
        <w:rPr>
          <w:rFonts w:ascii="Source Sans Pro Light" w:hAnsi="Source Sans Pro Light" w:cs="Arial"/>
          <w:b/>
          <w:bCs/>
          <w:sz w:val="16"/>
          <w:szCs w:val="16"/>
          <w:lang w:val="en-US"/>
        </w:rPr>
      </w:pPr>
    </w:p>
    <w:p w14:paraId="2E5EE065" w14:textId="77777777" w:rsidR="001A5038" w:rsidRPr="000D6BF4" w:rsidRDefault="001A5038" w:rsidP="001A5038">
      <w:pPr>
        <w:spacing w:after="240"/>
        <w:rPr>
          <w:rFonts w:ascii="Source Sans Pro Light" w:hAnsi="Source Sans Pro Light" w:cs="Arial"/>
          <w:b/>
          <w:bCs/>
          <w:sz w:val="20"/>
          <w:szCs w:val="20"/>
          <w:lang w:val="el-GR"/>
        </w:rPr>
      </w:pPr>
      <w:r w:rsidRPr="000D6BF4">
        <w:rPr>
          <w:rFonts w:ascii="Source Sans Pro Light" w:hAnsi="Source Sans Pro Light" w:cs="Arial"/>
          <w:b/>
          <w:bCs/>
          <w:sz w:val="20"/>
          <w:szCs w:val="20"/>
          <w:lang w:val="en-US"/>
        </w:rPr>
        <w:t>COMPANY / ORGANIZATION DETAILS</w:t>
      </w:r>
    </w:p>
    <w:tbl>
      <w:tblPr>
        <w:tblW w:w="935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70"/>
        <w:gridCol w:w="6386"/>
      </w:tblGrid>
      <w:tr w:rsidR="001A5038" w:rsidRPr="00E35CB7" w14:paraId="7D3F47F4" w14:textId="77777777" w:rsidTr="00D106FA">
        <w:trPr>
          <w:trHeight w:val="20"/>
        </w:trPr>
        <w:tc>
          <w:tcPr>
            <w:tcW w:w="2970" w:type="dxa"/>
          </w:tcPr>
          <w:p w14:paraId="08D343A8" w14:textId="77777777" w:rsidR="001A5038" w:rsidRPr="00866806" w:rsidRDefault="001A5038" w:rsidP="00D106FA">
            <w:pPr>
              <w:pStyle w:val="AHK-Tabelle-fett"/>
              <w:contextualSpacing/>
            </w:pPr>
            <w:r w:rsidRPr="00E35CB7">
              <w:t xml:space="preserve">Company / </w:t>
            </w:r>
            <w:proofErr w:type="spellStart"/>
            <w:r w:rsidRPr="00E35CB7">
              <w:t>Organization</w:t>
            </w:r>
            <w:proofErr w:type="spellEnd"/>
            <w:r w:rsidRPr="00E35CB7">
              <w:t xml:space="preserve"> Name:</w:t>
            </w:r>
          </w:p>
        </w:tc>
        <w:tc>
          <w:tcPr>
            <w:tcW w:w="6386" w:type="dxa"/>
            <w:tcMar>
              <w:top w:w="170" w:type="dxa"/>
              <w:bottom w:w="170" w:type="dxa"/>
            </w:tcMar>
          </w:tcPr>
          <w:p w14:paraId="2BD74A04" w14:textId="77777777" w:rsidR="001A5038" w:rsidRPr="00E35CB7" w:rsidRDefault="001A5038" w:rsidP="00D106FA">
            <w:pPr>
              <w:pStyle w:val="AHK-TabelleMengentext"/>
              <w:spacing w:before="0"/>
              <w:contextualSpacing/>
              <w:rPr>
                <w:lang w:val="el-GR"/>
              </w:rPr>
            </w:pPr>
          </w:p>
        </w:tc>
      </w:tr>
      <w:tr w:rsidR="001A5038" w:rsidRPr="00E35CB7" w14:paraId="48CDBA0C" w14:textId="77777777" w:rsidTr="00D106FA">
        <w:trPr>
          <w:trHeight w:val="20"/>
        </w:trPr>
        <w:tc>
          <w:tcPr>
            <w:tcW w:w="2970" w:type="dxa"/>
          </w:tcPr>
          <w:p w14:paraId="7FB846EF" w14:textId="77777777" w:rsidR="001A5038" w:rsidRPr="00E35CB7" w:rsidRDefault="001A5038" w:rsidP="00D106FA">
            <w:pPr>
              <w:pStyle w:val="AHK-Tabelle-fett"/>
              <w:contextualSpacing/>
              <w:rPr>
                <w:lang w:val="en-US"/>
              </w:rPr>
            </w:pPr>
            <w:r>
              <w:rPr>
                <w:lang w:val="en-US"/>
              </w:rPr>
              <w:t>Website:</w:t>
            </w:r>
          </w:p>
        </w:tc>
        <w:tc>
          <w:tcPr>
            <w:tcW w:w="6386" w:type="dxa"/>
            <w:tcMar>
              <w:top w:w="170" w:type="dxa"/>
              <w:bottom w:w="170" w:type="dxa"/>
            </w:tcMar>
          </w:tcPr>
          <w:p w14:paraId="5B864339" w14:textId="77777777" w:rsidR="001A5038" w:rsidRPr="00E35CB7" w:rsidRDefault="001A5038" w:rsidP="00D106FA">
            <w:pPr>
              <w:pStyle w:val="AHK-Tabelle-Aufzhlung"/>
              <w:numPr>
                <w:ilvl w:val="0"/>
                <w:numId w:val="0"/>
              </w:numPr>
              <w:ind w:left="170" w:hanging="170"/>
            </w:pPr>
          </w:p>
        </w:tc>
      </w:tr>
      <w:tr w:rsidR="001A5038" w:rsidRPr="008A3330" w14:paraId="5F250147" w14:textId="77777777" w:rsidTr="00D106FA">
        <w:trPr>
          <w:trHeight w:val="20"/>
        </w:trPr>
        <w:tc>
          <w:tcPr>
            <w:tcW w:w="2970" w:type="dxa"/>
            <w:tcBorders>
              <w:bottom w:val="single" w:sz="4" w:space="0" w:color="BFBFBF"/>
            </w:tcBorders>
          </w:tcPr>
          <w:p w14:paraId="17673E1F" w14:textId="77777777" w:rsidR="001A5038" w:rsidRDefault="001A5038" w:rsidP="00D106FA">
            <w:pPr>
              <w:pStyle w:val="AHK-Tabelle-fett"/>
              <w:contextualSpacing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C732F8">
              <w:rPr>
                <w:lang w:val="en-US"/>
              </w:rPr>
              <w:t>rofile &amp; activity, brief description of products/services</w:t>
            </w:r>
            <w:r>
              <w:rPr>
                <w:lang w:val="en-US"/>
              </w:rPr>
              <w:t>:</w:t>
            </w:r>
          </w:p>
        </w:tc>
        <w:tc>
          <w:tcPr>
            <w:tcW w:w="6386" w:type="dxa"/>
            <w:tcBorders>
              <w:bottom w:val="single" w:sz="4" w:space="0" w:color="BFBFBF"/>
            </w:tcBorders>
            <w:tcMar>
              <w:top w:w="170" w:type="dxa"/>
              <w:bottom w:w="170" w:type="dxa"/>
            </w:tcMar>
          </w:tcPr>
          <w:p w14:paraId="6EC6E3FB" w14:textId="77777777" w:rsidR="001A5038" w:rsidRPr="00E35CB7" w:rsidRDefault="001A5038" w:rsidP="00D106FA">
            <w:pPr>
              <w:pStyle w:val="AHK-Tabelle-Aufzhlung"/>
              <w:numPr>
                <w:ilvl w:val="0"/>
                <w:numId w:val="0"/>
              </w:numPr>
              <w:ind w:left="170" w:hanging="170"/>
            </w:pPr>
          </w:p>
        </w:tc>
      </w:tr>
    </w:tbl>
    <w:p w14:paraId="29AEEC9E" w14:textId="77777777" w:rsidR="001A5038" w:rsidRPr="00E35CB7" w:rsidRDefault="001A5038" w:rsidP="001A5038">
      <w:pPr>
        <w:rPr>
          <w:lang w:val="en-US"/>
        </w:rPr>
      </w:pPr>
    </w:p>
    <w:p w14:paraId="36B82B7C" w14:textId="77777777" w:rsidR="001A5038" w:rsidRPr="00E35CB7" w:rsidRDefault="001A5038" w:rsidP="001A5038">
      <w:pPr>
        <w:spacing w:after="240"/>
        <w:rPr>
          <w:rFonts w:ascii="Source Sans Pro Light" w:hAnsi="Source Sans Pro Light" w:cs="Arial"/>
          <w:b/>
          <w:bCs/>
          <w:sz w:val="20"/>
          <w:szCs w:val="20"/>
          <w:lang w:val="en-US"/>
        </w:rPr>
      </w:pPr>
      <w:r>
        <w:rPr>
          <w:rFonts w:ascii="Source Sans Pro Light" w:hAnsi="Source Sans Pro Light" w:cs="Arial"/>
          <w:sz w:val="20"/>
          <w:szCs w:val="20"/>
          <w:lang w:val="en-US"/>
        </w:rPr>
        <w:t xml:space="preserve"> </w:t>
      </w:r>
      <w:r w:rsidRPr="00E35CB7">
        <w:rPr>
          <w:rFonts w:ascii="Source Sans Pro Light" w:hAnsi="Source Sans Pro Light" w:cs="Arial"/>
          <w:b/>
          <w:bCs/>
          <w:sz w:val="20"/>
          <w:szCs w:val="20"/>
          <w:lang w:val="en-US"/>
        </w:rPr>
        <w:t>PARTICIPANT DETAILS</w:t>
      </w:r>
    </w:p>
    <w:tbl>
      <w:tblPr>
        <w:tblW w:w="935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70"/>
        <w:gridCol w:w="6386"/>
      </w:tblGrid>
      <w:tr w:rsidR="001A5038" w:rsidRPr="008A3330" w14:paraId="78C60E86" w14:textId="77777777" w:rsidTr="00D106FA">
        <w:trPr>
          <w:trHeight w:val="20"/>
        </w:trPr>
        <w:tc>
          <w:tcPr>
            <w:tcW w:w="2970" w:type="dxa"/>
          </w:tcPr>
          <w:p w14:paraId="526915D4" w14:textId="77777777" w:rsidR="001A5038" w:rsidRPr="001D54D2" w:rsidRDefault="001A5038" w:rsidP="00D106FA">
            <w:pPr>
              <w:pStyle w:val="AHK-Tabelle-fett"/>
              <w:rPr>
                <w:lang w:val="en-US"/>
              </w:rPr>
            </w:pPr>
            <w:r w:rsidRPr="001D54D2">
              <w:rPr>
                <w:lang w:val="en-US"/>
              </w:rPr>
              <w:t>Full Name:</w:t>
            </w:r>
          </w:p>
          <w:p w14:paraId="2477416E" w14:textId="77777777" w:rsidR="001A5038" w:rsidRPr="001D54D2" w:rsidRDefault="001A5038" w:rsidP="00D106FA">
            <w:pPr>
              <w:pStyle w:val="AHK-Tabelle-fett"/>
              <w:rPr>
                <w:b w:val="0"/>
                <w:bCs w:val="0"/>
                <w:lang w:val="en-US"/>
              </w:rPr>
            </w:pPr>
            <w:r w:rsidRPr="001D54D2">
              <w:rPr>
                <w:b w:val="0"/>
                <w:bCs w:val="0"/>
                <w:sz w:val="18"/>
                <w:szCs w:val="18"/>
                <w:lang w:val="en-US"/>
              </w:rPr>
              <w:t>(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w</w:t>
            </w:r>
            <w:r w:rsidRPr="001D54D2">
              <w:rPr>
                <w:b w:val="0"/>
                <w:bCs w:val="0"/>
                <w:sz w:val="18"/>
                <w:szCs w:val="18"/>
                <w:lang w:val="en-US"/>
              </w:rPr>
              <w:t xml:space="preserve">ith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L</w:t>
            </w:r>
            <w:r w:rsidRPr="001D54D2">
              <w:rPr>
                <w:b w:val="0"/>
                <w:bCs w:val="0"/>
                <w:sz w:val="18"/>
                <w:szCs w:val="18"/>
                <w:lang w:val="en-US"/>
              </w:rPr>
              <w:t>atin characters as shows in travel documents)</w:t>
            </w:r>
          </w:p>
        </w:tc>
        <w:tc>
          <w:tcPr>
            <w:tcW w:w="6386" w:type="dxa"/>
            <w:tcMar>
              <w:top w:w="170" w:type="dxa"/>
              <w:bottom w:w="170" w:type="dxa"/>
            </w:tcMar>
          </w:tcPr>
          <w:p w14:paraId="0E15E385" w14:textId="77777777" w:rsidR="001A5038" w:rsidRPr="003800AA" w:rsidRDefault="001A5038" w:rsidP="00D106FA">
            <w:pPr>
              <w:pStyle w:val="AHK-TabelleMengentext"/>
              <w:spacing w:before="0"/>
            </w:pPr>
          </w:p>
        </w:tc>
      </w:tr>
      <w:tr w:rsidR="001A5038" w:rsidRPr="00E35CB7" w14:paraId="24E743A9" w14:textId="77777777" w:rsidTr="00D106FA">
        <w:trPr>
          <w:trHeight w:val="140"/>
        </w:trPr>
        <w:tc>
          <w:tcPr>
            <w:tcW w:w="2970" w:type="dxa"/>
          </w:tcPr>
          <w:p w14:paraId="61282722" w14:textId="77777777" w:rsidR="001A5038" w:rsidRPr="00E35CB7" w:rsidRDefault="001A5038" w:rsidP="00D106FA">
            <w:pPr>
              <w:pStyle w:val="AHK-Tabelle-fett"/>
              <w:rPr>
                <w:lang w:val="en-US"/>
              </w:rPr>
            </w:pPr>
            <w:r w:rsidRPr="000D6BF4">
              <w:t>Position:</w:t>
            </w:r>
          </w:p>
        </w:tc>
        <w:tc>
          <w:tcPr>
            <w:tcW w:w="6386" w:type="dxa"/>
            <w:tcMar>
              <w:top w:w="170" w:type="dxa"/>
              <w:bottom w:w="170" w:type="dxa"/>
            </w:tcMar>
          </w:tcPr>
          <w:p w14:paraId="5C723850" w14:textId="77777777" w:rsidR="001A5038" w:rsidRPr="00E35CB7" w:rsidRDefault="001A5038" w:rsidP="00D106FA">
            <w:pPr>
              <w:pStyle w:val="AHK-Tabelle-Aufzhlung"/>
              <w:numPr>
                <w:ilvl w:val="0"/>
                <w:numId w:val="0"/>
              </w:numPr>
              <w:ind w:left="170" w:hanging="170"/>
            </w:pPr>
          </w:p>
        </w:tc>
      </w:tr>
      <w:tr w:rsidR="001A5038" w:rsidRPr="00E35CB7" w14:paraId="394D6647" w14:textId="77777777" w:rsidTr="00D106FA">
        <w:trPr>
          <w:trHeight w:val="140"/>
        </w:trPr>
        <w:tc>
          <w:tcPr>
            <w:tcW w:w="2970" w:type="dxa"/>
          </w:tcPr>
          <w:p w14:paraId="571B61C4" w14:textId="77777777" w:rsidR="001A5038" w:rsidRPr="000D6BF4" w:rsidRDefault="001A5038" w:rsidP="00D106FA">
            <w:pPr>
              <w:pStyle w:val="AHK-Tabelle-fett"/>
            </w:pPr>
            <w:proofErr w:type="gramStart"/>
            <w:r>
              <w:t>Email</w:t>
            </w:r>
            <w:proofErr w:type="gramEnd"/>
            <w:r>
              <w:rPr>
                <w:lang w:val="en-US"/>
              </w:rPr>
              <w:t>:</w:t>
            </w:r>
            <w:r>
              <w:t xml:space="preserve"> </w:t>
            </w:r>
          </w:p>
        </w:tc>
        <w:tc>
          <w:tcPr>
            <w:tcW w:w="6386" w:type="dxa"/>
            <w:tcMar>
              <w:top w:w="170" w:type="dxa"/>
              <w:bottom w:w="170" w:type="dxa"/>
            </w:tcMar>
          </w:tcPr>
          <w:p w14:paraId="50827EF5" w14:textId="77777777" w:rsidR="001A5038" w:rsidRPr="00E35CB7" w:rsidRDefault="001A5038" w:rsidP="00D106FA">
            <w:pPr>
              <w:pStyle w:val="AHK-Tabelle-Aufzhlung"/>
              <w:numPr>
                <w:ilvl w:val="0"/>
                <w:numId w:val="0"/>
              </w:numPr>
              <w:ind w:left="170" w:hanging="170"/>
            </w:pPr>
          </w:p>
        </w:tc>
      </w:tr>
      <w:tr w:rsidR="001A5038" w:rsidRPr="00E35CB7" w14:paraId="3BF93797" w14:textId="77777777" w:rsidTr="00D106FA">
        <w:trPr>
          <w:trHeight w:val="140"/>
        </w:trPr>
        <w:tc>
          <w:tcPr>
            <w:tcW w:w="2970" w:type="dxa"/>
          </w:tcPr>
          <w:p w14:paraId="6959937F" w14:textId="77777777" w:rsidR="001A5038" w:rsidRPr="000D6BF4" w:rsidRDefault="001A5038" w:rsidP="00D106FA">
            <w:pPr>
              <w:pStyle w:val="AHK-Tabelle-fett"/>
            </w:pPr>
            <w:r>
              <w:t>Phone:</w:t>
            </w:r>
          </w:p>
        </w:tc>
        <w:tc>
          <w:tcPr>
            <w:tcW w:w="6386" w:type="dxa"/>
            <w:tcMar>
              <w:top w:w="170" w:type="dxa"/>
              <w:bottom w:w="170" w:type="dxa"/>
            </w:tcMar>
          </w:tcPr>
          <w:p w14:paraId="2C7C69F2" w14:textId="77777777" w:rsidR="001A5038" w:rsidRPr="00E35CB7" w:rsidRDefault="001A5038" w:rsidP="00D106FA">
            <w:pPr>
              <w:pStyle w:val="AHK-Tabelle-Aufzhlung"/>
              <w:numPr>
                <w:ilvl w:val="0"/>
                <w:numId w:val="0"/>
              </w:numPr>
              <w:ind w:left="170" w:hanging="170"/>
            </w:pPr>
          </w:p>
        </w:tc>
      </w:tr>
      <w:tr w:rsidR="001A5038" w:rsidRPr="00E35CB7" w14:paraId="63DAA328" w14:textId="77777777" w:rsidTr="00D106FA">
        <w:trPr>
          <w:trHeight w:val="140"/>
        </w:trPr>
        <w:tc>
          <w:tcPr>
            <w:tcW w:w="2970" w:type="dxa"/>
          </w:tcPr>
          <w:p w14:paraId="62D66B0E" w14:textId="77777777" w:rsidR="001A5038" w:rsidRPr="000D6BF4" w:rsidRDefault="001A5038" w:rsidP="00D106FA">
            <w:pPr>
              <w:pStyle w:val="AHK-Tabelle-fett"/>
            </w:pPr>
            <w:r>
              <w:t>Mobile:</w:t>
            </w:r>
          </w:p>
        </w:tc>
        <w:tc>
          <w:tcPr>
            <w:tcW w:w="6386" w:type="dxa"/>
            <w:tcMar>
              <w:top w:w="170" w:type="dxa"/>
              <w:bottom w:w="170" w:type="dxa"/>
            </w:tcMar>
          </w:tcPr>
          <w:p w14:paraId="56D5D1B3" w14:textId="77777777" w:rsidR="001A5038" w:rsidRPr="00E35CB7" w:rsidRDefault="001A5038" w:rsidP="00D106FA">
            <w:pPr>
              <w:pStyle w:val="AHK-Tabelle-Aufzhlung"/>
              <w:numPr>
                <w:ilvl w:val="0"/>
                <w:numId w:val="0"/>
              </w:numPr>
              <w:ind w:left="170" w:hanging="170"/>
            </w:pPr>
          </w:p>
        </w:tc>
      </w:tr>
    </w:tbl>
    <w:p w14:paraId="55B21B48" w14:textId="77777777" w:rsidR="001A5038" w:rsidRDefault="001A5038" w:rsidP="001A5038">
      <w:pPr>
        <w:rPr>
          <w:rFonts w:ascii="Source Sans Pro Light" w:hAnsi="Source Sans Pro Light" w:cs="Arial"/>
          <w:sz w:val="20"/>
          <w:szCs w:val="20"/>
          <w:lang w:val="en-US"/>
        </w:rPr>
      </w:pPr>
    </w:p>
    <w:p w14:paraId="4A5C90B2" w14:textId="28FC042C" w:rsidR="001A5038" w:rsidRDefault="001A5038" w:rsidP="001A5038">
      <w:pPr>
        <w:rPr>
          <w:rFonts w:ascii="Source Sans Pro Light" w:hAnsi="Source Sans Pro Light" w:cs="Arial"/>
          <w:sz w:val="20"/>
          <w:szCs w:val="20"/>
          <w:lang w:val="en-US"/>
        </w:rPr>
      </w:pPr>
      <w:r w:rsidRPr="00682D70">
        <w:rPr>
          <w:rFonts w:ascii="Source Sans Pro Light" w:hAnsi="Source Sans Pro Light" w:cs="Arial"/>
          <w:sz w:val="20"/>
          <w:szCs w:val="20"/>
          <w:lang w:val="en-US"/>
        </w:rPr>
        <w:t>By submitting this form, the participant/company consents to the processing and transfer of their details to relevant entities and companies for the organization of the Business Delegation.</w:t>
      </w:r>
    </w:p>
    <w:p w14:paraId="082CB700" w14:textId="77777777" w:rsidR="009A4F17" w:rsidRPr="009A4F17" w:rsidRDefault="009A4F17" w:rsidP="001A5038">
      <w:pPr>
        <w:rPr>
          <w:rFonts w:ascii="Source Sans Pro Light" w:hAnsi="Source Sans Pro Light" w:cs="Arial"/>
          <w:sz w:val="16"/>
          <w:szCs w:val="16"/>
          <w:lang w:val="en-US"/>
        </w:rPr>
      </w:pP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2970"/>
        <w:gridCol w:w="3240"/>
        <w:gridCol w:w="3150"/>
      </w:tblGrid>
      <w:tr w:rsidR="001A5038" w:rsidRPr="00E35CB7" w14:paraId="598627F9" w14:textId="77777777" w:rsidTr="00D106FA">
        <w:trPr>
          <w:trHeight w:val="20"/>
        </w:trPr>
        <w:tc>
          <w:tcPr>
            <w:tcW w:w="2970" w:type="dxa"/>
          </w:tcPr>
          <w:p w14:paraId="5C27D7ED" w14:textId="77777777" w:rsidR="001A5038" w:rsidRPr="00866806" w:rsidRDefault="001A5038" w:rsidP="00D106FA">
            <w:pPr>
              <w:pStyle w:val="AHK-Tabelle-fett"/>
              <w:jc w:val="center"/>
            </w:pPr>
            <w:r>
              <w:t>Date</w:t>
            </w:r>
          </w:p>
        </w:tc>
        <w:tc>
          <w:tcPr>
            <w:tcW w:w="3240" w:type="dxa"/>
            <w:tcMar>
              <w:top w:w="170" w:type="dxa"/>
              <w:bottom w:w="170" w:type="dxa"/>
            </w:tcMar>
          </w:tcPr>
          <w:p w14:paraId="7F938213" w14:textId="77777777" w:rsidR="001A5038" w:rsidRPr="003800AA" w:rsidRDefault="001A5038" w:rsidP="00D106FA">
            <w:pPr>
              <w:pStyle w:val="AHK-Tabelle-fett"/>
              <w:jc w:val="center"/>
            </w:pPr>
            <w:proofErr w:type="spellStart"/>
            <w:r>
              <w:t>Signature</w:t>
            </w:r>
            <w:proofErr w:type="spellEnd"/>
          </w:p>
        </w:tc>
        <w:tc>
          <w:tcPr>
            <w:tcW w:w="3150" w:type="dxa"/>
          </w:tcPr>
          <w:p w14:paraId="58F21115" w14:textId="77777777" w:rsidR="001A5038" w:rsidRPr="00682D70" w:rsidRDefault="001A5038" w:rsidP="00D106FA">
            <w:pPr>
              <w:pStyle w:val="AHK-Tabelle-fett"/>
              <w:jc w:val="center"/>
              <w:rPr>
                <w:lang w:val="en-US"/>
              </w:rPr>
            </w:pPr>
            <w:r>
              <w:t>Stamp</w:t>
            </w:r>
          </w:p>
        </w:tc>
      </w:tr>
    </w:tbl>
    <w:p w14:paraId="0AB85107" w14:textId="77777777" w:rsidR="001A5038" w:rsidRPr="00682D70" w:rsidRDefault="001A5038" w:rsidP="001A5038">
      <w:pPr>
        <w:rPr>
          <w:rFonts w:ascii="Source Sans Pro Light" w:hAnsi="Source Sans Pro Light" w:cs="Arial"/>
          <w:sz w:val="20"/>
          <w:szCs w:val="20"/>
          <w:lang w:val="en-US"/>
        </w:rPr>
      </w:pPr>
    </w:p>
    <w:p w14:paraId="3F610FF6" w14:textId="77777777" w:rsidR="001A5038" w:rsidRDefault="001A5038" w:rsidP="007219A4">
      <w:pPr>
        <w:jc w:val="both"/>
        <w:rPr>
          <w:rFonts w:ascii="Trebuchet MS" w:hAnsi="Trebuchet MS"/>
          <w:sz w:val="20"/>
          <w:szCs w:val="20"/>
          <w:lang w:val="el-GR"/>
        </w:rPr>
      </w:pPr>
    </w:p>
    <w:sectPr w:rsidR="001A5038" w:rsidSect="00531373">
      <w:headerReference w:type="default" r:id="rId13"/>
      <w:footerReference w:type="default" r:id="rId14"/>
      <w:pgSz w:w="11906" w:h="16838"/>
      <w:pgMar w:top="900" w:right="1080" w:bottom="1440" w:left="1080" w:header="710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9D3A" w14:textId="77777777" w:rsidR="003A3ADB" w:rsidRDefault="003A3ADB" w:rsidP="00DE40D2">
      <w:r>
        <w:separator/>
      </w:r>
    </w:p>
  </w:endnote>
  <w:endnote w:type="continuationSeparator" w:id="0">
    <w:p w14:paraId="5B864489" w14:textId="77777777" w:rsidR="003A3ADB" w:rsidRDefault="003A3ADB" w:rsidP="00DE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9580" w14:textId="7FC3747F" w:rsidR="00DE40D2" w:rsidRPr="00DD1FB3" w:rsidRDefault="00DE40D2" w:rsidP="00DE40D2">
    <w:pPr>
      <w:pStyle w:val="ab"/>
      <w:pBdr>
        <w:bottom w:val="single" w:sz="12" w:space="1" w:color="auto"/>
      </w:pBdr>
      <w:jc w:val="right"/>
      <w:rPr>
        <w:rFonts w:ascii="Trebuchet MS" w:hAnsi="Trebuchet MS"/>
        <w:b/>
        <w:bCs/>
        <w:sz w:val="18"/>
        <w:szCs w:val="18"/>
        <w:lang w:val="en-US"/>
      </w:rPr>
    </w:pPr>
    <w:r w:rsidRPr="00A33A47">
      <w:rPr>
        <w:rFonts w:ascii="Trebuchet MS" w:hAnsi="Trebuchet MS"/>
        <w:b/>
        <w:bCs/>
        <w:sz w:val="18"/>
        <w:szCs w:val="18"/>
      </w:rPr>
      <w:fldChar w:fldCharType="begin"/>
    </w:r>
    <w:r w:rsidRPr="00DD1FB3">
      <w:rPr>
        <w:rFonts w:ascii="Trebuchet MS" w:hAnsi="Trebuchet MS"/>
        <w:b/>
        <w:bCs/>
        <w:sz w:val="18"/>
        <w:szCs w:val="18"/>
        <w:lang w:val="en-US"/>
      </w:rPr>
      <w:instrText xml:space="preserve"> PAGE </w:instrText>
    </w:r>
    <w:r w:rsidRPr="00A33A47">
      <w:rPr>
        <w:rFonts w:ascii="Trebuchet MS" w:hAnsi="Trebuchet MS"/>
        <w:b/>
        <w:bCs/>
        <w:sz w:val="18"/>
        <w:szCs w:val="18"/>
      </w:rPr>
      <w:fldChar w:fldCharType="separate"/>
    </w:r>
    <w:r w:rsidRPr="00DD1FB3">
      <w:rPr>
        <w:rFonts w:ascii="Trebuchet MS" w:hAnsi="Trebuchet MS"/>
        <w:b/>
        <w:bCs/>
        <w:sz w:val="18"/>
        <w:szCs w:val="18"/>
        <w:lang w:val="en-US"/>
      </w:rPr>
      <w:t>1</w:t>
    </w:r>
    <w:r w:rsidRPr="00A33A47">
      <w:rPr>
        <w:rFonts w:ascii="Trebuchet MS" w:hAnsi="Trebuchet MS"/>
        <w:b/>
        <w:bCs/>
        <w:sz w:val="18"/>
        <w:szCs w:val="18"/>
      </w:rPr>
      <w:fldChar w:fldCharType="end"/>
    </w:r>
    <w:r w:rsidRPr="00DD1FB3">
      <w:rPr>
        <w:rFonts w:ascii="Trebuchet MS" w:hAnsi="Trebuchet MS"/>
        <w:sz w:val="18"/>
        <w:szCs w:val="18"/>
        <w:lang w:val="en-US"/>
      </w:rPr>
      <w:t xml:space="preserve"> / </w:t>
    </w:r>
    <w:r w:rsidRPr="00A33A47">
      <w:rPr>
        <w:rFonts w:ascii="Trebuchet MS" w:hAnsi="Trebuchet MS"/>
        <w:b/>
        <w:bCs/>
        <w:sz w:val="18"/>
        <w:szCs w:val="18"/>
      </w:rPr>
      <w:fldChar w:fldCharType="begin"/>
    </w:r>
    <w:r w:rsidRPr="00DD1FB3">
      <w:rPr>
        <w:rFonts w:ascii="Trebuchet MS" w:hAnsi="Trebuchet MS"/>
        <w:b/>
        <w:bCs/>
        <w:sz w:val="18"/>
        <w:szCs w:val="18"/>
        <w:lang w:val="en-US"/>
      </w:rPr>
      <w:instrText xml:space="preserve"> NUMPAGES  </w:instrText>
    </w:r>
    <w:r w:rsidRPr="00A33A47">
      <w:rPr>
        <w:rFonts w:ascii="Trebuchet MS" w:hAnsi="Trebuchet MS"/>
        <w:b/>
        <w:bCs/>
        <w:sz w:val="18"/>
        <w:szCs w:val="18"/>
      </w:rPr>
      <w:fldChar w:fldCharType="separate"/>
    </w:r>
    <w:r w:rsidRPr="00DD1FB3">
      <w:rPr>
        <w:rFonts w:ascii="Trebuchet MS" w:hAnsi="Trebuchet MS"/>
        <w:b/>
        <w:bCs/>
        <w:sz w:val="18"/>
        <w:szCs w:val="18"/>
        <w:lang w:val="en-US"/>
      </w:rPr>
      <w:t>1</w:t>
    </w:r>
    <w:r w:rsidRPr="00A33A47">
      <w:rPr>
        <w:rFonts w:ascii="Trebuchet MS" w:hAnsi="Trebuchet MS"/>
        <w:b/>
        <w:bCs/>
        <w:sz w:val="18"/>
        <w:szCs w:val="18"/>
      </w:rPr>
      <w:fldChar w:fldCharType="end"/>
    </w:r>
  </w:p>
  <w:p w14:paraId="6AFE1457" w14:textId="08592E11" w:rsidR="00D05EE1" w:rsidRPr="00DD1FB3" w:rsidRDefault="00DD1FB3" w:rsidP="00D05EE1">
    <w:pPr>
      <w:pStyle w:val="ab"/>
      <w:rPr>
        <w:rFonts w:ascii="Trebuchet MS" w:hAnsi="Trebuchet MS" w:cs="Palatino Linotype"/>
        <w:b/>
        <w:bCs/>
        <w:color w:val="005696"/>
        <w:sz w:val="16"/>
        <w:szCs w:val="16"/>
        <w:lang w:val="en-US"/>
      </w:rPr>
    </w:pPr>
    <w:r w:rsidRPr="006527E5">
      <w:rPr>
        <w:noProof/>
      </w:rPr>
      <w:drawing>
        <wp:anchor distT="0" distB="0" distL="114300" distR="114300" simplePos="0" relativeHeight="251659264" behindDoc="1" locked="0" layoutInCell="1" allowOverlap="1" wp14:anchorId="43ED2FB4" wp14:editId="6048F473">
          <wp:simplePos x="0" y="0"/>
          <wp:positionH relativeFrom="column">
            <wp:posOffset>5041900</wp:posOffset>
          </wp:positionH>
          <wp:positionV relativeFrom="paragraph">
            <wp:posOffset>3810</wp:posOffset>
          </wp:positionV>
          <wp:extent cx="1266825" cy="1184275"/>
          <wp:effectExtent l="0" t="0" r="9525" b="0"/>
          <wp:wrapNone/>
          <wp:docPr id="715098601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495752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2" b="382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184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7394E1D" w14:textId="77777777" w:rsidR="00DD32C9" w:rsidRPr="00DD1FB3" w:rsidRDefault="00DD32C9" w:rsidP="00DE40D2">
    <w:pPr>
      <w:pStyle w:val="ab"/>
      <w:ind w:left="-1985"/>
      <w:jc w:val="center"/>
      <w:rPr>
        <w:rFonts w:ascii="Trebuchet MS" w:hAnsi="Trebuchet MS" w:cs="Palatino Linotype"/>
        <w:b/>
        <w:bCs/>
        <w:color w:val="005696"/>
        <w:sz w:val="16"/>
        <w:szCs w:val="16"/>
        <w:lang w:val="en-US"/>
      </w:rPr>
    </w:pPr>
  </w:p>
  <w:p w14:paraId="36EDEAD2" w14:textId="77777777" w:rsidR="00DD32C9" w:rsidRPr="00DD1FB3" w:rsidRDefault="00DD32C9" w:rsidP="00DE40D2">
    <w:pPr>
      <w:pStyle w:val="ab"/>
      <w:ind w:left="-1985"/>
      <w:jc w:val="center"/>
      <w:rPr>
        <w:rFonts w:ascii="Trebuchet MS" w:hAnsi="Trebuchet MS" w:cs="Palatino Linotype"/>
        <w:b/>
        <w:bCs/>
        <w:color w:val="005696"/>
        <w:sz w:val="16"/>
        <w:szCs w:val="16"/>
        <w:lang w:val="en-US"/>
      </w:rPr>
    </w:pPr>
  </w:p>
  <w:p w14:paraId="0007CE2E" w14:textId="48A2187D" w:rsidR="00DD1FB3" w:rsidRPr="00DD1FB3" w:rsidRDefault="00DD1FB3" w:rsidP="00DD1FB3">
    <w:pPr>
      <w:tabs>
        <w:tab w:val="center" w:pos="4153"/>
        <w:tab w:val="right" w:pos="8306"/>
      </w:tabs>
      <w:spacing w:line="200" w:lineRule="exact"/>
      <w:ind w:left="-1984"/>
      <w:jc w:val="center"/>
      <w:rPr>
        <w:rFonts w:ascii="Trebuchet MS" w:hAnsi="Trebuchet MS" w:cs="Palatino Linotype"/>
        <w:b/>
        <w:bCs/>
        <w:color w:val="005696"/>
        <w:sz w:val="16"/>
        <w:szCs w:val="16"/>
        <w:lang w:val="en-US"/>
      </w:rPr>
    </w:pPr>
    <w:bookmarkStart w:id="0" w:name="_Hlk211248884"/>
    <w:r w:rsidRPr="00DD1FB3">
      <w:rPr>
        <w:rFonts w:ascii="Trebuchet MS" w:hAnsi="Trebuchet MS" w:cs="Palatino Linotype"/>
        <w:b/>
        <w:bCs/>
        <w:color w:val="005696"/>
        <w:sz w:val="16"/>
        <w:szCs w:val="16"/>
        <w:lang w:val="en-US"/>
      </w:rPr>
      <w:t xml:space="preserve">GERMAN-HELLENIC CHAMBER OF </w:t>
    </w:r>
    <w:r w:rsidR="0095449B" w:rsidRPr="00DD1FB3">
      <w:rPr>
        <w:rFonts w:ascii="Trebuchet MS" w:hAnsi="Trebuchet MS" w:cs="Palatino Linotype"/>
        <w:b/>
        <w:bCs/>
        <w:color w:val="005696"/>
        <w:sz w:val="16"/>
        <w:szCs w:val="16"/>
        <w:lang w:val="en-US"/>
      </w:rPr>
      <w:t xml:space="preserve">INDUSTRY </w:t>
    </w:r>
    <w:r w:rsidRPr="00DD1FB3">
      <w:rPr>
        <w:rFonts w:ascii="Trebuchet MS" w:hAnsi="Trebuchet MS" w:cs="Palatino Linotype"/>
        <w:b/>
        <w:bCs/>
        <w:color w:val="005696"/>
        <w:sz w:val="16"/>
        <w:szCs w:val="16"/>
        <w:lang w:val="en-US"/>
      </w:rPr>
      <w:t xml:space="preserve">AND </w:t>
    </w:r>
    <w:r w:rsidR="0095449B" w:rsidRPr="00DD1FB3">
      <w:rPr>
        <w:rFonts w:ascii="Trebuchet MS" w:hAnsi="Trebuchet MS" w:cs="Palatino Linotype"/>
        <w:b/>
        <w:bCs/>
        <w:color w:val="005696"/>
        <w:sz w:val="16"/>
        <w:szCs w:val="16"/>
        <w:lang w:val="en-US"/>
      </w:rPr>
      <w:t>COMMERCE</w:t>
    </w:r>
  </w:p>
  <w:p w14:paraId="1CA8A824" w14:textId="77777777" w:rsidR="00DE40D2" w:rsidRPr="00810928" w:rsidRDefault="00DE40D2" w:rsidP="00DE40D2">
    <w:pPr>
      <w:tabs>
        <w:tab w:val="center" w:pos="4153"/>
        <w:tab w:val="right" w:pos="8306"/>
      </w:tabs>
      <w:ind w:left="-1985"/>
      <w:jc w:val="center"/>
      <w:outlineLvl w:val="0"/>
      <w:rPr>
        <w:rFonts w:ascii="Trebuchet MS" w:eastAsia="Calibri" w:hAnsi="Trebuchet MS" w:cs="Palatino Linotype"/>
        <w:sz w:val="16"/>
        <w:szCs w:val="16"/>
        <w:lang w:val="en-US"/>
      </w:rPr>
    </w:pPr>
    <w:proofErr w:type="spellStart"/>
    <w:r w:rsidRPr="00810928">
      <w:rPr>
        <w:rFonts w:ascii="Trebuchet MS" w:eastAsia="Calibri" w:hAnsi="Trebuchet MS" w:cs="Palatino Linotype"/>
        <w:sz w:val="16"/>
        <w:szCs w:val="16"/>
        <w:lang w:val="en-US"/>
      </w:rPr>
      <w:t>Dorileou</w:t>
    </w:r>
    <w:proofErr w:type="spellEnd"/>
    <w:r w:rsidRPr="00810928">
      <w:rPr>
        <w:rFonts w:ascii="Trebuchet MS" w:eastAsia="Calibri" w:hAnsi="Trebuchet MS" w:cs="Palatino Linotype"/>
        <w:sz w:val="16"/>
        <w:szCs w:val="16"/>
        <w:lang w:val="en-US"/>
      </w:rPr>
      <w:t xml:space="preserve"> 10-12, GR-115 21 Athen, Tel.: +30 210 6419000, ahkathen@ahk.com.gr</w:t>
    </w:r>
  </w:p>
  <w:p w14:paraId="0D472CD8" w14:textId="77777777" w:rsidR="00DE40D2" w:rsidRPr="00810928" w:rsidRDefault="00DE40D2" w:rsidP="00DE40D2">
    <w:pPr>
      <w:pStyle w:val="ab"/>
      <w:ind w:left="-1985"/>
      <w:jc w:val="center"/>
      <w:rPr>
        <w:rFonts w:ascii="Trebuchet MS" w:hAnsi="Trebuchet MS"/>
        <w:sz w:val="16"/>
        <w:szCs w:val="16"/>
        <w:lang w:val="en-US"/>
      </w:rPr>
    </w:pPr>
    <w:r w:rsidRPr="00810928">
      <w:rPr>
        <w:rFonts w:ascii="Trebuchet MS" w:hAnsi="Trebuchet MS"/>
        <w:sz w:val="16"/>
        <w:szCs w:val="16"/>
        <w:lang w:val="en-US"/>
      </w:rPr>
      <w:t>Voulgari 50, GR-542 48 Thessaloniki, Tel.: +30 2310 327733, ahkthess@</w:t>
    </w:r>
    <w:r w:rsidRPr="00810928">
      <w:rPr>
        <w:rFonts w:ascii="Trebuchet MS" w:eastAsia="Calibri" w:hAnsi="Trebuchet MS" w:cs="Palatino Linotype"/>
        <w:sz w:val="16"/>
        <w:szCs w:val="16"/>
        <w:lang w:val="en-US"/>
      </w:rPr>
      <w:t>ahk.com.gr</w:t>
    </w:r>
  </w:p>
  <w:p w14:paraId="0F51797D" w14:textId="38622A18" w:rsidR="00DE40D2" w:rsidRPr="00810928" w:rsidRDefault="00DE40D2" w:rsidP="00A025F4">
    <w:pPr>
      <w:pStyle w:val="ab"/>
      <w:tabs>
        <w:tab w:val="clear" w:pos="8306"/>
        <w:tab w:val="right" w:pos="8460"/>
      </w:tabs>
      <w:ind w:left="-1985"/>
      <w:jc w:val="center"/>
      <w:rPr>
        <w:color w:val="000000" w:themeColor="text1"/>
        <w:lang w:val="en-US"/>
      </w:rPr>
    </w:pPr>
    <w:r w:rsidRPr="00810928">
      <w:rPr>
        <w:rFonts w:ascii="Trebuchet MS" w:hAnsi="Trebuchet MS"/>
        <w:sz w:val="16"/>
        <w:szCs w:val="16"/>
        <w:lang w:val="en-US"/>
      </w:rPr>
      <w:t xml:space="preserve">www.german-chamber.gr, </w:t>
    </w:r>
    <w:hyperlink r:id="rId2" w:history="1">
      <w:r w:rsidR="00FE6F4F" w:rsidRPr="00810928">
        <w:rPr>
          <w:rStyle w:val="-"/>
          <w:rFonts w:ascii="Trebuchet MS" w:hAnsi="Trebuchet MS"/>
          <w:color w:val="000000" w:themeColor="text1"/>
          <w:sz w:val="16"/>
          <w:szCs w:val="16"/>
          <w:u w:val="none"/>
          <w:lang w:val="en-US"/>
        </w:rPr>
        <w:t>www.german-fairs.gr</w:t>
      </w:r>
    </w:hyperlink>
  </w:p>
  <w:bookmarkEnd w:id="0"/>
  <w:p w14:paraId="2EAB3B96" w14:textId="2FC69E1C" w:rsidR="00DD32C9" w:rsidRPr="00810928" w:rsidRDefault="00DD32C9" w:rsidP="00DD32C9">
    <w:pPr>
      <w:pStyle w:val="ab"/>
      <w:tabs>
        <w:tab w:val="clear" w:pos="8306"/>
        <w:tab w:val="right" w:pos="8460"/>
      </w:tabs>
      <w:ind w:left="-1985"/>
      <w:rPr>
        <w:rFonts w:ascii="Trebuchet MS" w:hAnsi="Trebuchet MS"/>
        <w:sz w:val="16"/>
        <w:szCs w:val="16"/>
        <w:lang w:val="en-US"/>
      </w:rPr>
    </w:pPr>
  </w:p>
  <w:p w14:paraId="6A20A354" w14:textId="77777777" w:rsidR="00FE6F4F" w:rsidRPr="00810928" w:rsidRDefault="00FE6F4F" w:rsidP="00D05EE1">
    <w:pPr>
      <w:pStyle w:val="ab"/>
      <w:tabs>
        <w:tab w:val="clear" w:pos="8306"/>
        <w:tab w:val="right" w:pos="8460"/>
      </w:tabs>
      <w:ind w:left="-1985"/>
      <w:rPr>
        <w:rFonts w:ascii="Trebuchet MS" w:hAnsi="Trebuchet MS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6EF5" w14:textId="77777777" w:rsidR="003A3ADB" w:rsidRDefault="003A3ADB" w:rsidP="00DE40D2">
      <w:r>
        <w:separator/>
      </w:r>
    </w:p>
  </w:footnote>
  <w:footnote w:type="continuationSeparator" w:id="0">
    <w:p w14:paraId="5025DD0C" w14:textId="77777777" w:rsidR="003A3ADB" w:rsidRDefault="003A3ADB" w:rsidP="00DE4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D91E" w14:textId="2C06412A" w:rsidR="00DE40D2" w:rsidRDefault="001B34D9" w:rsidP="001B34D9">
    <w:pPr>
      <w:pStyle w:val="aa"/>
      <w:tabs>
        <w:tab w:val="clear" w:pos="8306"/>
        <w:tab w:val="right" w:pos="5103"/>
        <w:tab w:val="left" w:pos="65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6F39C45A" wp14:editId="74F35B90">
          <wp:simplePos x="0" y="0"/>
          <wp:positionH relativeFrom="margin">
            <wp:posOffset>4216400</wp:posOffset>
          </wp:positionH>
          <wp:positionV relativeFrom="paragraph">
            <wp:posOffset>127000</wp:posOffset>
          </wp:positionV>
          <wp:extent cx="1872000" cy="324000"/>
          <wp:effectExtent l="0" t="0" r="0" b="0"/>
          <wp:wrapNone/>
          <wp:docPr id="1367851482" name="Grafik 1" descr="Ein Bild, das Schrift, Tex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15703" name="Grafik 1" descr="Ein Bild, das Schrift, Tex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0D2">
      <w:rPr>
        <w:noProof/>
      </w:rPr>
      <w:drawing>
        <wp:inline distT="0" distB="0" distL="0" distR="0" wp14:anchorId="22EF9B72" wp14:editId="0522963C">
          <wp:extent cx="2638323" cy="533400"/>
          <wp:effectExtent l="0" t="0" r="0" b="0"/>
          <wp:docPr id="11120193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232661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624" cy="53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78544BD4" w14:textId="673C258F" w:rsidR="008A3330" w:rsidRPr="008A3330" w:rsidRDefault="008A3330" w:rsidP="008A3330">
    <w:pPr>
      <w:pStyle w:val="aa"/>
      <w:tabs>
        <w:tab w:val="right" w:pos="5103"/>
        <w:tab w:val="left" w:pos="6590"/>
      </w:tabs>
      <w:rPr>
        <w:noProof/>
        <w:lang w:val="en-US"/>
      </w:rPr>
    </w:pPr>
    <w:r w:rsidRPr="008A3330"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66D409C" wp14:editId="03E1A3A7">
          <wp:simplePos x="0" y="0"/>
          <wp:positionH relativeFrom="column">
            <wp:posOffset>3003605</wp:posOffset>
          </wp:positionH>
          <wp:positionV relativeFrom="paragraph">
            <wp:posOffset>100440</wp:posOffset>
          </wp:positionV>
          <wp:extent cx="2610125" cy="532130"/>
          <wp:effectExtent l="0" t="0" r="0" b="1270"/>
          <wp:wrapNone/>
          <wp:docPr id="20511776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98" b="8695"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33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5D5A1CC4" wp14:editId="3780897E">
          <wp:simplePos x="0" y="0"/>
          <wp:positionH relativeFrom="column">
            <wp:posOffset>400050</wp:posOffset>
          </wp:positionH>
          <wp:positionV relativeFrom="paragraph">
            <wp:posOffset>166259</wp:posOffset>
          </wp:positionV>
          <wp:extent cx="2059305" cy="520700"/>
          <wp:effectExtent l="0" t="0" r="0" b="0"/>
          <wp:wrapThrough wrapText="bothSides">
            <wp:wrapPolygon edited="0">
              <wp:start x="0" y="0"/>
              <wp:lineTo x="0" y="20546"/>
              <wp:lineTo x="21380" y="20546"/>
              <wp:lineTo x="21380" y="0"/>
              <wp:lineTo x="0" y="0"/>
            </wp:wrapPolygon>
          </wp:wrapThrough>
          <wp:docPr id="177391028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467236" name="Picture 5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B5C7612" w14:textId="3DD6C332" w:rsidR="00531373" w:rsidRPr="00531373" w:rsidRDefault="00531373" w:rsidP="00531373">
    <w:pPr>
      <w:pStyle w:val="aa"/>
      <w:tabs>
        <w:tab w:val="right" w:pos="5103"/>
        <w:tab w:val="left" w:pos="6590"/>
      </w:tabs>
      <w:rPr>
        <w:lang w:val="en-US"/>
      </w:rPr>
    </w:pPr>
  </w:p>
  <w:p w14:paraId="1C33079C" w14:textId="571861D8" w:rsidR="00281F74" w:rsidRDefault="00281F74" w:rsidP="001B34D9">
    <w:pPr>
      <w:pStyle w:val="aa"/>
      <w:tabs>
        <w:tab w:val="clear" w:pos="8306"/>
        <w:tab w:val="right" w:pos="5103"/>
        <w:tab w:val="left" w:pos="6590"/>
      </w:tabs>
    </w:pPr>
  </w:p>
  <w:p w14:paraId="40715FC0" w14:textId="418184F4" w:rsidR="00ED7424" w:rsidRPr="008A3330" w:rsidRDefault="00ED7424" w:rsidP="001B34D9">
    <w:pPr>
      <w:pStyle w:val="aa"/>
      <w:tabs>
        <w:tab w:val="clear" w:pos="8306"/>
        <w:tab w:val="right" w:pos="5103"/>
        <w:tab w:val="left" w:pos="659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EC"/>
    <w:multiLevelType w:val="hybridMultilevel"/>
    <w:tmpl w:val="2B40A980"/>
    <w:lvl w:ilvl="0" w:tplc="BA780EB2">
      <w:numFmt w:val="bullet"/>
      <w:lvlText w:val="-"/>
      <w:lvlJc w:val="left"/>
      <w:pPr>
        <w:ind w:left="720" w:hanging="360"/>
      </w:pPr>
      <w:rPr>
        <w:rFonts w:ascii="Trebuchet MS" w:eastAsia="Aptos" w:hAnsi="Trebuchet M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21590"/>
    <w:multiLevelType w:val="hybridMultilevel"/>
    <w:tmpl w:val="106681DA"/>
    <w:lvl w:ilvl="0" w:tplc="E78A3E94">
      <w:start w:val="1"/>
      <w:numFmt w:val="bullet"/>
      <w:pStyle w:val="AHK-Tabelle-Aufzhlung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19853">
    <w:abstractNumId w:val="0"/>
  </w:num>
  <w:num w:numId="2" w16cid:durableId="147937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D2"/>
    <w:rsid w:val="00034677"/>
    <w:rsid w:val="000375B2"/>
    <w:rsid w:val="00081F4F"/>
    <w:rsid w:val="000D0110"/>
    <w:rsid w:val="000E6D83"/>
    <w:rsid w:val="0011307F"/>
    <w:rsid w:val="00150B0B"/>
    <w:rsid w:val="0018318A"/>
    <w:rsid w:val="001918AD"/>
    <w:rsid w:val="001A5038"/>
    <w:rsid w:val="001B34D9"/>
    <w:rsid w:val="001D3A2F"/>
    <w:rsid w:val="00242B2B"/>
    <w:rsid w:val="00271F32"/>
    <w:rsid w:val="00272553"/>
    <w:rsid w:val="00281F74"/>
    <w:rsid w:val="0028414E"/>
    <w:rsid w:val="002A7129"/>
    <w:rsid w:val="002C3F55"/>
    <w:rsid w:val="002F4C7C"/>
    <w:rsid w:val="00314E4B"/>
    <w:rsid w:val="003176C6"/>
    <w:rsid w:val="00361722"/>
    <w:rsid w:val="0039081C"/>
    <w:rsid w:val="00395B28"/>
    <w:rsid w:val="003A3ADB"/>
    <w:rsid w:val="003D273F"/>
    <w:rsid w:val="004259BE"/>
    <w:rsid w:val="00462637"/>
    <w:rsid w:val="00462C3B"/>
    <w:rsid w:val="004A0C52"/>
    <w:rsid w:val="004C0FB1"/>
    <w:rsid w:val="004D0BE2"/>
    <w:rsid w:val="005276E2"/>
    <w:rsid w:val="00531373"/>
    <w:rsid w:val="00560419"/>
    <w:rsid w:val="005B1AB3"/>
    <w:rsid w:val="005D19DC"/>
    <w:rsid w:val="00697CBA"/>
    <w:rsid w:val="006B7B10"/>
    <w:rsid w:val="006C25E2"/>
    <w:rsid w:val="00706863"/>
    <w:rsid w:val="007166A4"/>
    <w:rsid w:val="007219A4"/>
    <w:rsid w:val="00756E9D"/>
    <w:rsid w:val="00774627"/>
    <w:rsid w:val="007971DB"/>
    <w:rsid w:val="007B6B8B"/>
    <w:rsid w:val="007E6742"/>
    <w:rsid w:val="00810928"/>
    <w:rsid w:val="008A3330"/>
    <w:rsid w:val="008D5BCA"/>
    <w:rsid w:val="008D72F2"/>
    <w:rsid w:val="0095449B"/>
    <w:rsid w:val="00961D2D"/>
    <w:rsid w:val="009931D1"/>
    <w:rsid w:val="009A4F17"/>
    <w:rsid w:val="009C275B"/>
    <w:rsid w:val="009C4C5F"/>
    <w:rsid w:val="009F64D8"/>
    <w:rsid w:val="00A025F4"/>
    <w:rsid w:val="00A22F92"/>
    <w:rsid w:val="00AD3487"/>
    <w:rsid w:val="00B221C7"/>
    <w:rsid w:val="00B26560"/>
    <w:rsid w:val="00B277B3"/>
    <w:rsid w:val="00B33A27"/>
    <w:rsid w:val="00B40C69"/>
    <w:rsid w:val="00B53E7D"/>
    <w:rsid w:val="00C22886"/>
    <w:rsid w:val="00CD518E"/>
    <w:rsid w:val="00D05EE1"/>
    <w:rsid w:val="00D6198C"/>
    <w:rsid w:val="00D6368C"/>
    <w:rsid w:val="00D77C0E"/>
    <w:rsid w:val="00DD1FB3"/>
    <w:rsid w:val="00DD32C9"/>
    <w:rsid w:val="00DE40D2"/>
    <w:rsid w:val="00E04495"/>
    <w:rsid w:val="00E80732"/>
    <w:rsid w:val="00E94A51"/>
    <w:rsid w:val="00E9643A"/>
    <w:rsid w:val="00EB60C1"/>
    <w:rsid w:val="00ED7424"/>
    <w:rsid w:val="00F31485"/>
    <w:rsid w:val="00F3384E"/>
    <w:rsid w:val="00F93E77"/>
    <w:rsid w:val="00FB1F63"/>
    <w:rsid w:val="00FB2BFB"/>
    <w:rsid w:val="00FE42C1"/>
    <w:rsid w:val="00FE6F4F"/>
    <w:rsid w:val="40954FA7"/>
    <w:rsid w:val="4860FCC5"/>
    <w:rsid w:val="5CEB4AD8"/>
    <w:rsid w:val="7C4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30E40"/>
  <w15:chartTrackingRefBased/>
  <w15:docId w15:val="{0299B951-E73C-47A2-830C-96B741AD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5038"/>
    <w:pPr>
      <w:spacing w:after="0" w:line="240" w:lineRule="auto"/>
    </w:pPr>
    <w:rPr>
      <w:rFonts w:ascii="Source Sans Pro" w:hAnsi="Source Sans Pro" w:cs="Times New Roman (Textkörper CS)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E4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4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4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4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4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40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40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40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40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4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E4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E4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40D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40D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40D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40D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40D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40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40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E4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4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E4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4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E40D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40D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40D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4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E40D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40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E40D2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DE40D2"/>
  </w:style>
  <w:style w:type="paragraph" w:styleId="ab">
    <w:name w:val="footer"/>
    <w:basedOn w:val="a"/>
    <w:link w:val="Char4"/>
    <w:uiPriority w:val="99"/>
    <w:unhideWhenUsed/>
    <w:rsid w:val="00DE40D2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DE40D2"/>
  </w:style>
  <w:style w:type="table" w:styleId="ac">
    <w:name w:val="Table Grid"/>
    <w:basedOn w:val="a1"/>
    <w:uiPriority w:val="39"/>
    <w:rsid w:val="00DE40D2"/>
    <w:pPr>
      <w:spacing w:after="0" w:line="240" w:lineRule="auto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B2BF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B2BFB"/>
    <w:rPr>
      <w:color w:val="605E5C"/>
      <w:shd w:val="clear" w:color="auto" w:fill="E1DFDD"/>
    </w:rPr>
  </w:style>
  <w:style w:type="character" w:styleId="ae">
    <w:name w:val="line number"/>
    <w:basedOn w:val="a0"/>
    <w:uiPriority w:val="99"/>
    <w:semiHidden/>
    <w:unhideWhenUsed/>
    <w:rsid w:val="00A22F92"/>
  </w:style>
  <w:style w:type="paragraph" w:customStyle="1" w:styleId="AHK-Tabelle-fett">
    <w:name w:val="AHK-Tabelle-fett"/>
    <w:basedOn w:val="a"/>
    <w:qFormat/>
    <w:rsid w:val="001A5038"/>
    <w:rPr>
      <w:rFonts w:cs="Arial"/>
      <w:b/>
      <w:bCs/>
      <w:color w:val="004576"/>
      <w:sz w:val="20"/>
      <w:szCs w:val="20"/>
    </w:rPr>
  </w:style>
  <w:style w:type="paragraph" w:customStyle="1" w:styleId="AHK-Tabelle-Aufzhlung">
    <w:name w:val="AHK-Tabelle-Aufzählung"/>
    <w:basedOn w:val="a6"/>
    <w:qFormat/>
    <w:rsid w:val="001A5038"/>
    <w:pPr>
      <w:numPr>
        <w:numId w:val="2"/>
      </w:numPr>
      <w:tabs>
        <w:tab w:val="num" w:pos="360"/>
      </w:tabs>
      <w:ind w:left="720" w:firstLine="0"/>
    </w:pPr>
    <w:rPr>
      <w:rFonts w:ascii="Source Sans Pro Light" w:eastAsia="Times New Roman" w:hAnsi="Source Sans Pro Light" w:cs="Arial"/>
      <w:color w:val="3A3A3A" w:themeColor="background2" w:themeShade="40"/>
      <w:sz w:val="20"/>
      <w:szCs w:val="20"/>
      <w:lang w:val="en-US"/>
    </w:rPr>
  </w:style>
  <w:style w:type="paragraph" w:customStyle="1" w:styleId="AHK-TabelleMengentext">
    <w:name w:val="AHK-Tabelle Mengentext"/>
    <w:basedOn w:val="a"/>
    <w:qFormat/>
    <w:rsid w:val="001A5038"/>
    <w:pPr>
      <w:spacing w:before="100"/>
    </w:pPr>
    <w:rPr>
      <w:rFonts w:ascii="Source Sans Pro Light" w:hAnsi="Source Sans Pro Light"/>
      <w:color w:val="1A191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nstantinou@sbe.org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rman-fairs.gr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b18aa-5598-43a9-848c-c19e00bcf481">
      <Terms xmlns="http://schemas.microsoft.com/office/infopath/2007/PartnerControls"/>
    </lcf76f155ced4ddcb4097134ff3c332f>
    <TaxCatchAll xmlns="2c75151e-5d8f-4e50-8db6-2b2748bbe3fa" xsi:nil="true"/>
    <_dlc_DocId xmlns="2c75151e-5d8f-4e50-8db6-2b2748bbe3fa">KPTVTMJWJR3E-1326688617-22352</_dlc_DocId>
    <_dlc_DocIdUrl xmlns="2c75151e-5d8f-4e50-8db6-2b2748bbe3fa">
      <Url>https://ahkcomgr.sharepoint.com/sites/ahkdocs/_layouts/15/DocIdRedir.aspx?ID=KPTVTMJWJR3E-1326688617-22352</Url>
      <Description>KPTVTMJWJR3E-1326688617-22352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638726D1B574EB7A39129EAAD4836" ma:contentTypeVersion="13" ma:contentTypeDescription="Create a new document." ma:contentTypeScope="" ma:versionID="370181d581d4d2c98fb020326c02be24">
  <xsd:schema xmlns:xsd="http://www.w3.org/2001/XMLSchema" xmlns:xs="http://www.w3.org/2001/XMLSchema" xmlns:p="http://schemas.microsoft.com/office/2006/metadata/properties" xmlns:ns2="2c75151e-5d8f-4e50-8db6-2b2748bbe3fa" xmlns:ns3="3f1b18aa-5598-43a9-848c-c19e00bcf481" targetNamespace="http://schemas.microsoft.com/office/2006/metadata/properties" ma:root="true" ma:fieldsID="04eb23440515613a431a4a6d574dc665" ns2:_="" ns3:_="">
    <xsd:import namespace="2c75151e-5d8f-4e50-8db6-2b2748bbe3fa"/>
    <xsd:import namespace="3f1b18aa-5598-43a9-848c-c19e00bcf4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5151e-5d8f-4e50-8db6-2b2748bbe3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1aed2505-2c96-43a6-8638-65b9296d2427}" ma:internalName="TaxCatchAll" ma:showField="CatchAllData" ma:web="2c75151e-5d8f-4e50-8db6-2b2748bbe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b18aa-5598-43a9-848c-c19e00bcf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ae1a0e-8a31-4db1-9551-9a9f72db38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6685195-1E8E-4269-BC2F-DBE42F871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0B39A-F793-4806-B14D-7152EB9B2854}">
  <ds:schemaRefs>
    <ds:schemaRef ds:uri="http://schemas.microsoft.com/office/2006/metadata/properties"/>
    <ds:schemaRef ds:uri="http://schemas.microsoft.com/office/infopath/2007/PartnerControls"/>
    <ds:schemaRef ds:uri="3f1b18aa-5598-43a9-848c-c19e00bcf481"/>
    <ds:schemaRef ds:uri="2c75151e-5d8f-4e50-8db6-2b2748bbe3fa"/>
  </ds:schemaRefs>
</ds:datastoreItem>
</file>

<file path=customXml/itemProps3.xml><?xml version="1.0" encoding="utf-8"?>
<ds:datastoreItem xmlns:ds="http://schemas.openxmlformats.org/officeDocument/2006/customXml" ds:itemID="{33AA42E9-A4D7-433F-8D31-D2C6F24654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BCD54-5197-46EC-A1B9-A04D18132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5151e-5d8f-4e50-8db6-2b2748bbe3fa"/>
    <ds:schemaRef ds:uri="3f1b18aa-5598-43a9-848c-c19e00bcf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CC758C-E3F7-4056-BD58-2E3D9D9C2B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Soukara</dc:creator>
  <cp:keywords/>
  <dc:description/>
  <cp:lastModifiedBy>SBE ORG</cp:lastModifiedBy>
  <cp:revision>3</cp:revision>
  <cp:lastPrinted>2026-01-08T11:10:00Z</cp:lastPrinted>
  <dcterms:created xsi:type="dcterms:W3CDTF">2026-06-25T07:26:00Z</dcterms:created>
  <dcterms:modified xsi:type="dcterms:W3CDTF">2026-07-08T11:31:00Z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2327619d-49f0-415f-9440-14cb94166ffa</vt:lpwstr>
  </property>
  <property fmtid="{D5CDD505-2E9C-101B-9397-08002B2CF9AE}" pid="3" name="ContentTypeId">
    <vt:lpwstr>0x0101004C2638726D1B574EB7A39129EAAD4836</vt:lpwstr>
  </property>
  <property fmtid="{D5CDD505-2E9C-101B-9397-08002B2CF9AE}" pid="4" name="_dlc_DocIdItemGuid">
    <vt:lpwstr>4e48caab-f08a-4dde-984a-18714c35cb1c</vt:lpwstr>
  </property>
  <property fmtid="{D5CDD505-2E9C-101B-9397-08002B2CF9AE}" pid="5" name="MediaServiceImageTags">
    <vt:lpwstr/>
  </property>
</Properties>
</file>